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8F1" w:rsidRPr="00DA12C3" w:rsidRDefault="00DA12C3" w:rsidP="003933AC">
      <w:pPr>
        <w:autoSpaceDE w:val="0"/>
        <w:autoSpaceDN w:val="0"/>
        <w:adjustRightInd w:val="0"/>
        <w:jc w:val="right"/>
        <w:rPr>
          <w:rFonts w:ascii="Cambria" w:hAnsi="Cambria" w:cs="Arial"/>
          <w:sz w:val="20"/>
          <w:szCs w:val="20"/>
        </w:rPr>
      </w:pPr>
      <w:r w:rsidRPr="00DA12C3">
        <w:rPr>
          <w:rFonts w:ascii="Cambria" w:hAnsi="Cambria" w:cs="Arial"/>
          <w:sz w:val="20"/>
          <w:szCs w:val="20"/>
        </w:rPr>
        <w:t>Ujazd</w:t>
      </w:r>
      <w:r w:rsidR="000858F1" w:rsidRPr="00DA12C3">
        <w:rPr>
          <w:rFonts w:ascii="Cambria" w:hAnsi="Cambria" w:cs="Arial"/>
          <w:sz w:val="20"/>
          <w:szCs w:val="20"/>
        </w:rPr>
        <w:t>, dnia</w:t>
      </w:r>
      <w:r w:rsidR="000407E8" w:rsidRPr="00DA12C3">
        <w:rPr>
          <w:rFonts w:ascii="Cambria" w:hAnsi="Cambria" w:cs="Arial"/>
          <w:sz w:val="20"/>
          <w:szCs w:val="20"/>
        </w:rPr>
        <w:t xml:space="preserve"> </w:t>
      </w:r>
      <w:r w:rsidR="00851BAB">
        <w:rPr>
          <w:rFonts w:ascii="Cambria" w:hAnsi="Cambria" w:cs="Arial"/>
          <w:sz w:val="20"/>
          <w:szCs w:val="20"/>
        </w:rPr>
        <w:t>2</w:t>
      </w:r>
      <w:r w:rsidR="004021D5">
        <w:rPr>
          <w:rFonts w:ascii="Cambria" w:hAnsi="Cambria" w:cs="Arial"/>
          <w:sz w:val="20"/>
          <w:szCs w:val="20"/>
        </w:rPr>
        <w:t>4</w:t>
      </w:r>
      <w:r w:rsidR="00851BAB">
        <w:rPr>
          <w:rFonts w:ascii="Cambria" w:hAnsi="Cambria" w:cs="Arial"/>
          <w:sz w:val="20"/>
          <w:szCs w:val="20"/>
        </w:rPr>
        <w:t>.08</w:t>
      </w:r>
      <w:r w:rsidR="000F4372" w:rsidRPr="00DA12C3">
        <w:rPr>
          <w:rFonts w:ascii="Cambria" w:hAnsi="Cambria" w:cs="Arial"/>
          <w:sz w:val="20"/>
          <w:szCs w:val="20"/>
        </w:rPr>
        <w:t>.</w:t>
      </w:r>
      <w:r w:rsidR="000858F1" w:rsidRPr="00DA12C3">
        <w:rPr>
          <w:rFonts w:ascii="Cambria" w:hAnsi="Cambria" w:cs="Arial"/>
          <w:sz w:val="20"/>
          <w:szCs w:val="20"/>
        </w:rPr>
        <w:t>201</w:t>
      </w:r>
      <w:r w:rsidR="007D2E56" w:rsidRPr="00DA12C3">
        <w:rPr>
          <w:rFonts w:ascii="Cambria" w:hAnsi="Cambria" w:cs="Arial"/>
          <w:sz w:val="20"/>
          <w:szCs w:val="20"/>
        </w:rPr>
        <w:t>8</w:t>
      </w:r>
      <w:r w:rsidR="00577C01" w:rsidRPr="00DA12C3">
        <w:rPr>
          <w:rFonts w:ascii="Cambria" w:hAnsi="Cambria" w:cs="Arial"/>
          <w:sz w:val="20"/>
          <w:szCs w:val="20"/>
        </w:rPr>
        <w:t xml:space="preserve"> </w:t>
      </w:r>
      <w:r w:rsidR="000858F1" w:rsidRPr="00DA12C3">
        <w:rPr>
          <w:rFonts w:ascii="Cambria" w:hAnsi="Cambria" w:cs="Arial"/>
          <w:sz w:val="20"/>
          <w:szCs w:val="20"/>
        </w:rPr>
        <w:t>r.</w:t>
      </w:r>
    </w:p>
    <w:p w:rsidR="000858F1" w:rsidRPr="00DA12C3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  <w:szCs w:val="20"/>
        </w:rPr>
      </w:pPr>
      <w:r w:rsidRPr="00DA12C3">
        <w:rPr>
          <w:rFonts w:ascii="Cambria" w:hAnsi="Cambria" w:cs="Arial"/>
          <w:b/>
          <w:bCs/>
          <w:sz w:val="20"/>
          <w:szCs w:val="20"/>
        </w:rPr>
        <w:t>INFORMACJA</w:t>
      </w:r>
    </w:p>
    <w:p w:rsidR="000858F1" w:rsidRPr="00DA12C3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  <w:szCs w:val="20"/>
        </w:rPr>
      </w:pPr>
      <w:r w:rsidRPr="00DA12C3">
        <w:rPr>
          <w:rFonts w:ascii="Cambria" w:hAnsi="Cambria" w:cs="Arial"/>
          <w:b/>
          <w:bCs/>
          <w:sz w:val="20"/>
          <w:szCs w:val="20"/>
        </w:rPr>
        <w:t xml:space="preserve">dla Wykonawców nr </w:t>
      </w:r>
      <w:r w:rsidR="004021D5">
        <w:rPr>
          <w:rFonts w:ascii="Cambria" w:hAnsi="Cambria" w:cs="Arial"/>
          <w:b/>
          <w:bCs/>
          <w:sz w:val="20"/>
          <w:szCs w:val="20"/>
        </w:rPr>
        <w:t>2</w:t>
      </w:r>
    </w:p>
    <w:p w:rsidR="005A7178" w:rsidRPr="005A7178" w:rsidRDefault="000858F1" w:rsidP="005A7178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sz w:val="20"/>
          <w:szCs w:val="20"/>
        </w:rPr>
      </w:pPr>
      <w:r w:rsidRPr="00DA12C3">
        <w:rPr>
          <w:rFonts w:ascii="Cambria" w:hAnsi="Cambria" w:cs="Arial"/>
          <w:sz w:val="20"/>
          <w:szCs w:val="20"/>
        </w:rPr>
        <w:t>Dotyczy: Postępowania o udzielenie zamówienia publicznego</w:t>
      </w:r>
      <w:r w:rsidR="00997FF9" w:rsidRPr="00DA12C3">
        <w:rPr>
          <w:rFonts w:ascii="Cambria" w:hAnsi="Cambria" w:cs="Arial"/>
          <w:sz w:val="20"/>
          <w:szCs w:val="20"/>
        </w:rPr>
        <w:t xml:space="preserve"> pn.</w:t>
      </w:r>
    </w:p>
    <w:p w:rsidR="004F3101" w:rsidRPr="005A7178" w:rsidRDefault="004F3101" w:rsidP="004F3101">
      <w:pPr>
        <w:shd w:val="clear" w:color="auto" w:fill="A6A6A6"/>
        <w:jc w:val="center"/>
        <w:rPr>
          <w:rFonts w:asciiTheme="majorHAnsi" w:hAnsiTheme="majorHAnsi"/>
          <w:b/>
          <w:bCs/>
        </w:rPr>
      </w:pPr>
      <w:r w:rsidRPr="005A7178">
        <w:rPr>
          <w:rFonts w:asciiTheme="majorHAnsi" w:hAnsiTheme="majorHAnsi"/>
          <w:b/>
          <w:bCs/>
        </w:rPr>
        <w:t>„</w:t>
      </w:r>
      <w:bookmarkStart w:id="0" w:name="_Hlk513462449"/>
      <w:r w:rsidRPr="005A7178">
        <w:rPr>
          <w:rFonts w:asciiTheme="majorHAnsi" w:hAnsiTheme="majorHAnsi"/>
          <w:b/>
          <w:bCs/>
        </w:rPr>
        <w:t xml:space="preserve">Dostawa i montaż </w:t>
      </w:r>
      <w:r w:rsidRPr="005A7178">
        <w:rPr>
          <w:rFonts w:asciiTheme="majorHAnsi" w:hAnsiTheme="majorHAnsi" w:cs="TTF8Bo00"/>
          <w:b/>
        </w:rPr>
        <w:t>platformy schodowej (windy) dla osób niepełnosprawnych</w:t>
      </w:r>
      <w:bookmarkEnd w:id="0"/>
      <w:r w:rsidRPr="005A7178">
        <w:rPr>
          <w:rFonts w:asciiTheme="majorHAnsi" w:hAnsiTheme="majorHAnsi"/>
          <w:b/>
          <w:bCs/>
        </w:rPr>
        <w:t xml:space="preserve">” </w:t>
      </w:r>
    </w:p>
    <w:p w:rsidR="00596674" w:rsidRPr="00DA12C3" w:rsidRDefault="00596674" w:rsidP="00757E1D">
      <w:pPr>
        <w:pStyle w:val="Bezodstpw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0858F1" w:rsidRPr="00DA12C3" w:rsidRDefault="000858F1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r w:rsidRPr="00DA12C3">
        <w:rPr>
          <w:rFonts w:ascii="Cambria" w:hAnsi="Cambria"/>
          <w:sz w:val="20"/>
          <w:szCs w:val="20"/>
        </w:rPr>
        <w:t xml:space="preserve">Zamawiający działając na podstawie art. 38 ust. </w:t>
      </w:r>
      <w:r w:rsidR="00B970B1">
        <w:rPr>
          <w:rFonts w:ascii="Cambria" w:hAnsi="Cambria"/>
          <w:sz w:val="20"/>
          <w:szCs w:val="20"/>
        </w:rPr>
        <w:t>4, 4a</w:t>
      </w:r>
      <w:r w:rsidR="00707198" w:rsidRPr="00DA12C3">
        <w:rPr>
          <w:rFonts w:ascii="Cambria" w:hAnsi="Cambria"/>
          <w:sz w:val="20"/>
          <w:szCs w:val="20"/>
        </w:rPr>
        <w:t xml:space="preserve"> </w:t>
      </w:r>
      <w:r w:rsidRPr="00DA12C3">
        <w:rPr>
          <w:rFonts w:ascii="Cambria" w:hAnsi="Cambria"/>
          <w:sz w:val="20"/>
          <w:szCs w:val="20"/>
        </w:rPr>
        <w:t>ustawy z dnia 29 stycznia 2004r. Prawo zamówień publicznych (</w:t>
      </w:r>
      <w:r w:rsidR="00C463E0" w:rsidRPr="00DA12C3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C35D00" w:rsidRPr="00DA12C3">
        <w:rPr>
          <w:rStyle w:val="Pogrubienie"/>
          <w:rFonts w:ascii="Cambria" w:hAnsi="Cambria" w:cs="Arial"/>
          <w:b w:val="0"/>
          <w:sz w:val="20"/>
          <w:szCs w:val="20"/>
        </w:rPr>
        <w:t>7</w:t>
      </w:r>
      <w:r w:rsidR="00C463E0" w:rsidRPr="00DA12C3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C35D00" w:rsidRPr="00DA12C3">
        <w:rPr>
          <w:rStyle w:val="Pogrubienie"/>
          <w:rFonts w:ascii="Cambria" w:hAnsi="Cambria" w:cs="Arial"/>
          <w:b w:val="0"/>
          <w:sz w:val="20"/>
          <w:szCs w:val="20"/>
        </w:rPr>
        <w:t>1579</w:t>
      </w:r>
      <w:r w:rsidR="001C7DF3" w:rsidRPr="00DA12C3">
        <w:rPr>
          <w:rFonts w:ascii="Cambria" w:hAnsi="Cambria"/>
          <w:sz w:val="20"/>
          <w:szCs w:val="20"/>
        </w:rPr>
        <w:t xml:space="preserve"> </w:t>
      </w:r>
      <w:r w:rsidRPr="00DA12C3">
        <w:rPr>
          <w:rFonts w:ascii="Cambria" w:hAnsi="Cambria"/>
          <w:sz w:val="20"/>
          <w:szCs w:val="20"/>
        </w:rPr>
        <w:t>– dalej ustawy)</w:t>
      </w:r>
      <w:r w:rsidR="00941A2E" w:rsidRPr="00DA12C3">
        <w:rPr>
          <w:rFonts w:ascii="Cambria" w:hAnsi="Cambria"/>
          <w:sz w:val="20"/>
          <w:szCs w:val="20"/>
        </w:rPr>
        <w:t xml:space="preserve"> </w:t>
      </w:r>
      <w:r w:rsidR="00B970B1">
        <w:rPr>
          <w:rFonts w:ascii="Cambria" w:hAnsi="Cambria"/>
          <w:sz w:val="20"/>
          <w:szCs w:val="20"/>
        </w:rPr>
        <w:t>modyfikuje treść SIWZ</w:t>
      </w:r>
      <w:r w:rsidR="00042B7D" w:rsidRPr="00DA12C3">
        <w:rPr>
          <w:rFonts w:ascii="Cambria" w:hAnsi="Cambria"/>
          <w:sz w:val="20"/>
          <w:szCs w:val="20"/>
        </w:rPr>
        <w:t>:</w:t>
      </w:r>
    </w:p>
    <w:p w:rsidR="00042B7D" w:rsidRPr="00DA12C3" w:rsidRDefault="00042B7D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:rsidR="00DA12C3" w:rsidRPr="00DA12C3" w:rsidRDefault="00DA12C3" w:rsidP="00DA12C3">
      <w:pPr>
        <w:pStyle w:val="Bezodstpw"/>
        <w:spacing w:line="276" w:lineRule="auto"/>
        <w:ind w:right="-142"/>
        <w:jc w:val="both"/>
        <w:rPr>
          <w:rFonts w:ascii="Cambria" w:hAnsi="Cambria"/>
          <w:b/>
          <w:sz w:val="20"/>
          <w:szCs w:val="20"/>
        </w:rPr>
      </w:pPr>
    </w:p>
    <w:p w:rsidR="00B3538E" w:rsidRPr="00481BE4" w:rsidRDefault="00B3538E" w:rsidP="00B3538E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 xml:space="preserve">Zamawiający dokonuje zmiany </w:t>
      </w:r>
      <w:r w:rsidRPr="00481BE4">
        <w:rPr>
          <w:rFonts w:ascii="Cambria" w:hAnsi="Cambria" w:cs="Arial"/>
          <w:b/>
          <w:color w:val="000000"/>
          <w:sz w:val="20"/>
          <w:szCs w:val="20"/>
        </w:rPr>
        <w:t>termin</w:t>
      </w:r>
      <w:r>
        <w:rPr>
          <w:rFonts w:ascii="Cambria" w:hAnsi="Cambria" w:cs="Arial"/>
          <w:b/>
          <w:color w:val="000000"/>
          <w:sz w:val="20"/>
          <w:szCs w:val="20"/>
        </w:rPr>
        <w:t>u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 składania ofert </w:t>
      </w:r>
      <w:r w:rsidR="00426A4F">
        <w:rPr>
          <w:rFonts w:ascii="Cambria" w:hAnsi="Cambria" w:cs="Arial"/>
          <w:b/>
          <w:color w:val="000000"/>
          <w:sz w:val="20"/>
          <w:szCs w:val="20"/>
        </w:rPr>
        <w:t>na</w:t>
      </w:r>
      <w:bookmarkStart w:id="1" w:name="_GoBack"/>
      <w:bookmarkEnd w:id="1"/>
      <w:r w:rsidRPr="00B2334D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B2334D" w:rsidRPr="00B2334D">
        <w:rPr>
          <w:rFonts w:ascii="Cambria" w:hAnsi="Cambria" w:cs="Arial"/>
          <w:b/>
          <w:color w:val="000000"/>
          <w:sz w:val="20"/>
          <w:szCs w:val="20"/>
        </w:rPr>
        <w:t>30.08.2018</w:t>
      </w:r>
      <w:r w:rsidRPr="00B2334D">
        <w:rPr>
          <w:rFonts w:ascii="Cambria" w:hAnsi="Cambria" w:cs="Arial"/>
          <w:b/>
          <w:color w:val="000000"/>
          <w:sz w:val="20"/>
          <w:szCs w:val="20"/>
        </w:rPr>
        <w:t xml:space="preserve"> r</w:t>
      </w:r>
      <w:r w:rsidRPr="00481BE4">
        <w:rPr>
          <w:rFonts w:ascii="Cambria" w:hAnsi="Cambria" w:cs="Arial"/>
          <w:b/>
          <w:color w:val="000000"/>
          <w:sz w:val="20"/>
          <w:szCs w:val="20"/>
        </w:rPr>
        <w:t>., w związku z czym Zamawiający modyfikuje:</w:t>
      </w:r>
    </w:p>
    <w:p w:rsidR="00B3538E" w:rsidRPr="00481BE4" w:rsidRDefault="00B3538E" w:rsidP="00B3538E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:rsidR="00B3538E" w:rsidRPr="00481BE4" w:rsidRDefault="00B3538E" w:rsidP="00B3538E">
      <w:pPr>
        <w:pStyle w:val="Bezodstpw"/>
        <w:numPr>
          <w:ilvl w:val="0"/>
          <w:numId w:val="30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20.1 SIWZ, który po modyfikacji przyjmuje brzmienie:</w:t>
      </w:r>
    </w:p>
    <w:p w:rsidR="00B2334D" w:rsidRPr="00B2334D" w:rsidRDefault="00B2334D" w:rsidP="00B2334D">
      <w:pPr>
        <w:pStyle w:val="Bezodstpw"/>
        <w:ind w:right="-142"/>
        <w:jc w:val="both"/>
        <w:rPr>
          <w:rFonts w:ascii="Cambria" w:hAnsi="Cambria" w:cs="Tahoma"/>
          <w:sz w:val="20"/>
          <w:szCs w:val="24"/>
          <w:lang w:eastAsia="pl-PL"/>
        </w:rPr>
      </w:pPr>
      <w:r w:rsidRPr="00B2334D">
        <w:rPr>
          <w:rFonts w:ascii="Cambria" w:hAnsi="Cambria" w:cs="Tahoma"/>
          <w:sz w:val="20"/>
          <w:szCs w:val="24"/>
          <w:lang w:eastAsia="pl-PL"/>
        </w:rPr>
        <w:t xml:space="preserve">20.1 Ofertę należy dostarczyć do Prowadzącego postępowanie osobiście na adres: </w:t>
      </w:r>
    </w:p>
    <w:p w:rsidR="00B2334D" w:rsidRPr="00B2334D" w:rsidRDefault="00B2334D" w:rsidP="00B2334D">
      <w:pPr>
        <w:pStyle w:val="Bezodstpw"/>
        <w:ind w:right="-142"/>
        <w:jc w:val="both"/>
        <w:rPr>
          <w:rFonts w:ascii="Cambria" w:hAnsi="Cambria" w:cs="Tahoma"/>
          <w:sz w:val="20"/>
          <w:szCs w:val="24"/>
          <w:lang w:eastAsia="pl-PL"/>
        </w:rPr>
      </w:pPr>
      <w:r w:rsidRPr="00B2334D">
        <w:rPr>
          <w:rFonts w:ascii="Cambria" w:hAnsi="Cambria" w:cs="Tahoma"/>
          <w:sz w:val="20"/>
          <w:szCs w:val="24"/>
          <w:lang w:eastAsia="pl-PL"/>
        </w:rPr>
        <w:t>Kancelaria Prawna Jakóbik i Ziemba S.K., ul. Warszawska 7, lok. 27A, 25-328 Kielce lub emailem  na adres: przetargi@kancelariajiz.pl, z dopiskiem „Oferta dla Zamku Krzyżtopór”</w:t>
      </w:r>
    </w:p>
    <w:p w:rsidR="00DA12C3" w:rsidRPr="00B2334D" w:rsidRDefault="00B2334D" w:rsidP="00B2334D">
      <w:pPr>
        <w:pStyle w:val="Bezodstpw"/>
        <w:spacing w:line="276" w:lineRule="auto"/>
        <w:ind w:right="-142"/>
        <w:jc w:val="both"/>
        <w:rPr>
          <w:rFonts w:ascii="Cambria" w:hAnsi="Cambria"/>
          <w:b/>
          <w:sz w:val="20"/>
          <w:szCs w:val="20"/>
        </w:rPr>
      </w:pPr>
      <w:r w:rsidRPr="00B2334D">
        <w:rPr>
          <w:rFonts w:ascii="Cambria" w:hAnsi="Cambria" w:cs="Tahoma"/>
          <w:b/>
          <w:sz w:val="20"/>
          <w:szCs w:val="24"/>
          <w:lang w:eastAsia="pl-PL"/>
        </w:rPr>
        <w:t xml:space="preserve">Termin składania ofert upływa dnia: </w:t>
      </w:r>
      <w:r>
        <w:rPr>
          <w:rFonts w:ascii="Cambria" w:hAnsi="Cambria" w:cs="Tahoma"/>
          <w:b/>
          <w:sz w:val="20"/>
          <w:szCs w:val="24"/>
          <w:lang w:eastAsia="pl-PL"/>
        </w:rPr>
        <w:t>30</w:t>
      </w:r>
      <w:r w:rsidRPr="00B2334D">
        <w:rPr>
          <w:rFonts w:ascii="Cambria" w:hAnsi="Cambria" w:cs="Tahoma"/>
          <w:b/>
          <w:sz w:val="20"/>
          <w:szCs w:val="24"/>
          <w:lang w:eastAsia="pl-PL"/>
        </w:rPr>
        <w:t>.08.2018 r. o godz. 12:00</w:t>
      </w:r>
    </w:p>
    <w:p w:rsidR="00F305E4" w:rsidRPr="00DA12C3" w:rsidRDefault="00F305E4" w:rsidP="00A57ECD">
      <w:pPr>
        <w:pStyle w:val="Bezodstpw"/>
        <w:spacing w:line="276" w:lineRule="auto"/>
        <w:ind w:right="-142"/>
        <w:jc w:val="center"/>
        <w:rPr>
          <w:rFonts w:ascii="Cambria" w:hAnsi="Cambria"/>
          <w:b/>
          <w:sz w:val="20"/>
          <w:szCs w:val="20"/>
        </w:rPr>
      </w:pPr>
    </w:p>
    <w:sectPr w:rsidR="00F305E4" w:rsidRPr="00DA12C3" w:rsidSect="007D2E56">
      <w:headerReference w:type="default" r:id="rId8"/>
      <w:pgSz w:w="11906" w:h="16838"/>
      <w:pgMar w:top="2386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B4F" w:rsidRDefault="00DF2B4F">
      <w:pPr>
        <w:spacing w:after="0" w:line="240" w:lineRule="auto"/>
      </w:pPr>
      <w:r>
        <w:separator/>
      </w:r>
    </w:p>
  </w:endnote>
  <w:endnote w:type="continuationSeparator" w:id="0">
    <w:p w:rsidR="00DF2B4F" w:rsidRDefault="00DF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TF8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B4F" w:rsidRDefault="00DF2B4F">
      <w:pPr>
        <w:spacing w:after="0" w:line="240" w:lineRule="auto"/>
      </w:pPr>
      <w:r>
        <w:separator/>
      </w:r>
    </w:p>
  </w:footnote>
  <w:footnote w:type="continuationSeparator" w:id="0">
    <w:p w:rsidR="00DF2B4F" w:rsidRDefault="00DF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C3" w:rsidRDefault="00DA12C3" w:rsidP="00DA12C3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rFonts w:ascii="Cambria" w:eastAsia="Times-Roman" w:hAnsi="Cambria" w:cs="Arial"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111125</wp:posOffset>
          </wp:positionV>
          <wp:extent cx="1266825" cy="586740"/>
          <wp:effectExtent l="0" t="0" r="0" b="0"/>
          <wp:wrapNone/>
          <wp:docPr id="3" name="Obraz 3" descr="Opis: 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5" descr="Opis: 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C3" w:rsidRDefault="00DA12C3" w:rsidP="00DA12C3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DA12C3" w:rsidRDefault="00DA12C3" w:rsidP="00DA12C3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color w:val="000000"/>
        <w:sz w:val="18"/>
        <w:szCs w:val="18"/>
      </w:rPr>
    </w:pPr>
    <w:r>
      <w:rPr>
        <w:rFonts w:ascii="Cambria" w:eastAsia="Times-Roman" w:hAnsi="Cambria" w:cs="Arial"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3600450</wp:posOffset>
          </wp:positionH>
          <wp:positionV relativeFrom="paragraph">
            <wp:posOffset>-267335</wp:posOffset>
          </wp:positionV>
          <wp:extent cx="2093595" cy="733425"/>
          <wp:effectExtent l="0" t="0" r="0" b="0"/>
          <wp:wrapNone/>
          <wp:docPr id="2" name="Obraz 2" descr="Opis: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6" descr="Opis: Logo Unii Europejski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Times-Roman" w:hAnsi="Cambria" w:cs="Arial"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2038350</wp:posOffset>
          </wp:positionH>
          <wp:positionV relativeFrom="paragraph">
            <wp:posOffset>-160655</wp:posOffset>
          </wp:positionV>
          <wp:extent cx="1151890" cy="5327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C3" w:rsidRDefault="00DA12C3" w:rsidP="00DA12C3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color w:val="000000"/>
        <w:sz w:val="18"/>
        <w:szCs w:val="18"/>
      </w:rPr>
    </w:pPr>
  </w:p>
  <w:p w:rsidR="00DA12C3" w:rsidRDefault="00DA12C3" w:rsidP="00DA12C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18"/>
        <w:szCs w:val="18"/>
      </w:rPr>
    </w:pPr>
  </w:p>
  <w:p w:rsidR="00DA12C3" w:rsidRDefault="00DA12C3" w:rsidP="00DA12C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18"/>
        <w:szCs w:val="18"/>
      </w:rPr>
    </w:pPr>
  </w:p>
  <w:p w:rsidR="00DA12C3" w:rsidRDefault="00DA12C3" w:rsidP="00DA12C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2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5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16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17" w15:restartNumberingAfterBreak="0">
    <w:nsid w:val="30C4090E"/>
    <w:multiLevelType w:val="hybridMultilevel"/>
    <w:tmpl w:val="0B1ED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0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309249E"/>
    <w:multiLevelType w:val="hybridMultilevel"/>
    <w:tmpl w:val="F53493D8"/>
    <w:lvl w:ilvl="0" w:tplc="521C66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27"/>
  </w:num>
  <w:num w:numId="5">
    <w:abstractNumId w:val="12"/>
  </w:num>
  <w:num w:numId="6">
    <w:abstractNumId w:val="28"/>
  </w:num>
  <w:num w:numId="7">
    <w:abstractNumId w:val="6"/>
  </w:num>
  <w:num w:numId="8">
    <w:abstractNumId w:val="24"/>
  </w:num>
  <w:num w:numId="9">
    <w:abstractNumId w:val="26"/>
  </w:num>
  <w:num w:numId="10">
    <w:abstractNumId w:val="19"/>
  </w:num>
  <w:num w:numId="11">
    <w:abstractNumId w:val="14"/>
  </w:num>
  <w:num w:numId="12">
    <w:abstractNumId w:val="20"/>
  </w:num>
  <w:num w:numId="13">
    <w:abstractNumId w:val="7"/>
  </w:num>
  <w:num w:numId="14">
    <w:abstractNumId w:val="18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3"/>
  </w:num>
  <w:num w:numId="26">
    <w:abstractNumId w:val="1"/>
  </w:num>
  <w:num w:numId="27">
    <w:abstractNumId w:val="2"/>
  </w:num>
  <w:num w:numId="28">
    <w:abstractNumId w:val="2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79"/>
    <w:rsid w:val="00006124"/>
    <w:rsid w:val="000160F7"/>
    <w:rsid w:val="00016B6B"/>
    <w:rsid w:val="000208AC"/>
    <w:rsid w:val="000407E8"/>
    <w:rsid w:val="00042B7D"/>
    <w:rsid w:val="0005242F"/>
    <w:rsid w:val="000858F1"/>
    <w:rsid w:val="000A35E9"/>
    <w:rsid w:val="000A6A9B"/>
    <w:rsid w:val="000A6D28"/>
    <w:rsid w:val="000C107C"/>
    <w:rsid w:val="000F4372"/>
    <w:rsid w:val="001674E9"/>
    <w:rsid w:val="00174801"/>
    <w:rsid w:val="00190334"/>
    <w:rsid w:val="001918FB"/>
    <w:rsid w:val="001B4C93"/>
    <w:rsid w:val="001C7DF3"/>
    <w:rsid w:val="001E7B89"/>
    <w:rsid w:val="001F06C6"/>
    <w:rsid w:val="002220D7"/>
    <w:rsid w:val="0022550D"/>
    <w:rsid w:val="00244044"/>
    <w:rsid w:val="0024406B"/>
    <w:rsid w:val="0027192A"/>
    <w:rsid w:val="002A3892"/>
    <w:rsid w:val="002B0357"/>
    <w:rsid w:val="002C577D"/>
    <w:rsid w:val="002D3896"/>
    <w:rsid w:val="002D5306"/>
    <w:rsid w:val="003073CD"/>
    <w:rsid w:val="0031198C"/>
    <w:rsid w:val="00375CD1"/>
    <w:rsid w:val="003933AC"/>
    <w:rsid w:val="003A2B08"/>
    <w:rsid w:val="003B11A6"/>
    <w:rsid w:val="004021D5"/>
    <w:rsid w:val="00426A4F"/>
    <w:rsid w:val="004329E6"/>
    <w:rsid w:val="00440545"/>
    <w:rsid w:val="00451A4C"/>
    <w:rsid w:val="00481643"/>
    <w:rsid w:val="004A0291"/>
    <w:rsid w:val="004C7C4F"/>
    <w:rsid w:val="004F3101"/>
    <w:rsid w:val="00503D47"/>
    <w:rsid w:val="00515892"/>
    <w:rsid w:val="00520DAE"/>
    <w:rsid w:val="00527E8A"/>
    <w:rsid w:val="0053098A"/>
    <w:rsid w:val="0053313F"/>
    <w:rsid w:val="005338D0"/>
    <w:rsid w:val="00533CB5"/>
    <w:rsid w:val="005363C7"/>
    <w:rsid w:val="00546569"/>
    <w:rsid w:val="00577C01"/>
    <w:rsid w:val="00596674"/>
    <w:rsid w:val="00596951"/>
    <w:rsid w:val="005A7178"/>
    <w:rsid w:val="005C0ADD"/>
    <w:rsid w:val="005E3479"/>
    <w:rsid w:val="00600F86"/>
    <w:rsid w:val="006027F4"/>
    <w:rsid w:val="006174E8"/>
    <w:rsid w:val="006178ED"/>
    <w:rsid w:val="00642504"/>
    <w:rsid w:val="00676239"/>
    <w:rsid w:val="006A71B9"/>
    <w:rsid w:val="006C2503"/>
    <w:rsid w:val="006C5621"/>
    <w:rsid w:val="006D528C"/>
    <w:rsid w:val="006E0095"/>
    <w:rsid w:val="006F3106"/>
    <w:rsid w:val="007005E5"/>
    <w:rsid w:val="007056CB"/>
    <w:rsid w:val="00707198"/>
    <w:rsid w:val="007137C9"/>
    <w:rsid w:val="00757E1D"/>
    <w:rsid w:val="0077620B"/>
    <w:rsid w:val="007A29DB"/>
    <w:rsid w:val="007D2E56"/>
    <w:rsid w:val="007D3FE0"/>
    <w:rsid w:val="007E43BA"/>
    <w:rsid w:val="00830D3D"/>
    <w:rsid w:val="00845D6D"/>
    <w:rsid w:val="00851BAB"/>
    <w:rsid w:val="00862BFF"/>
    <w:rsid w:val="008C3221"/>
    <w:rsid w:val="00922BA5"/>
    <w:rsid w:val="00927057"/>
    <w:rsid w:val="00941A2E"/>
    <w:rsid w:val="0097364B"/>
    <w:rsid w:val="00997FF9"/>
    <w:rsid w:val="009B155E"/>
    <w:rsid w:val="009D2360"/>
    <w:rsid w:val="009D402E"/>
    <w:rsid w:val="009D501E"/>
    <w:rsid w:val="009D5A27"/>
    <w:rsid w:val="00A02188"/>
    <w:rsid w:val="00A43553"/>
    <w:rsid w:val="00A57ECD"/>
    <w:rsid w:val="00A87022"/>
    <w:rsid w:val="00AA3E7F"/>
    <w:rsid w:val="00AB627F"/>
    <w:rsid w:val="00AB67EF"/>
    <w:rsid w:val="00AC576A"/>
    <w:rsid w:val="00AD6048"/>
    <w:rsid w:val="00AF6B4B"/>
    <w:rsid w:val="00AF7DA9"/>
    <w:rsid w:val="00B2334D"/>
    <w:rsid w:val="00B3538E"/>
    <w:rsid w:val="00B87248"/>
    <w:rsid w:val="00B95BAD"/>
    <w:rsid w:val="00B970B1"/>
    <w:rsid w:val="00C01283"/>
    <w:rsid w:val="00C078A2"/>
    <w:rsid w:val="00C35D00"/>
    <w:rsid w:val="00C42C04"/>
    <w:rsid w:val="00C434AA"/>
    <w:rsid w:val="00C45409"/>
    <w:rsid w:val="00C463E0"/>
    <w:rsid w:val="00C47C97"/>
    <w:rsid w:val="00C73140"/>
    <w:rsid w:val="00C825AA"/>
    <w:rsid w:val="00C86D4F"/>
    <w:rsid w:val="00C9475F"/>
    <w:rsid w:val="00CC73AB"/>
    <w:rsid w:val="00CE2A05"/>
    <w:rsid w:val="00CF6653"/>
    <w:rsid w:val="00D11EF2"/>
    <w:rsid w:val="00D52C9E"/>
    <w:rsid w:val="00D7190D"/>
    <w:rsid w:val="00D868CA"/>
    <w:rsid w:val="00DA12C3"/>
    <w:rsid w:val="00DC0E56"/>
    <w:rsid w:val="00DE71A4"/>
    <w:rsid w:val="00DF2B42"/>
    <w:rsid w:val="00DF2B4F"/>
    <w:rsid w:val="00E426D6"/>
    <w:rsid w:val="00E50C5F"/>
    <w:rsid w:val="00E53C4C"/>
    <w:rsid w:val="00E61AD5"/>
    <w:rsid w:val="00E6760E"/>
    <w:rsid w:val="00EA0C09"/>
    <w:rsid w:val="00EB1930"/>
    <w:rsid w:val="00EB53F6"/>
    <w:rsid w:val="00EC1AC1"/>
    <w:rsid w:val="00F02522"/>
    <w:rsid w:val="00F0732E"/>
    <w:rsid w:val="00F305E4"/>
    <w:rsid w:val="00F643B8"/>
    <w:rsid w:val="00F76E88"/>
    <w:rsid w:val="00F80C3E"/>
    <w:rsid w:val="00F8775C"/>
    <w:rsid w:val="00FB1E0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08E075"/>
  <w15:docId w15:val="{AACFF39C-B5D5-4CC4-BAA8-6B01B46B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uiPriority w:val="99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paragraph" w:customStyle="1" w:styleId="Bezodstpw1">
    <w:name w:val="Bez odstępów1"/>
    <w:uiPriority w:val="99"/>
    <w:rsid w:val="00B3538E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30224-E902-46C1-9090-1374998E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TM</cp:lastModifiedBy>
  <cp:revision>10</cp:revision>
  <dcterms:created xsi:type="dcterms:W3CDTF">2018-08-24T07:26:00Z</dcterms:created>
  <dcterms:modified xsi:type="dcterms:W3CDTF">2018-08-24T07:57:00Z</dcterms:modified>
</cp:coreProperties>
</file>